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BB" w:rsidRPr="003D6DBB" w:rsidRDefault="003D6DBB" w:rsidP="003D6DBB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3D6DBB">
        <w:rPr>
          <w:rFonts w:ascii="Calibri" w:hAnsi="Calibri" w:cs="Calibri"/>
          <w:b/>
          <w:color w:val="FF0000"/>
          <w:sz w:val="20"/>
          <w:szCs w:val="20"/>
        </w:rPr>
        <w:t xml:space="preserve">Ręcznik szybkoschnący </w:t>
      </w:r>
    </w:p>
    <w:p w:rsidR="003D6DBB" w:rsidRPr="003D6DBB" w:rsidRDefault="003D6DBB" w:rsidP="003D6DB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Wymagania:</w:t>
      </w:r>
    </w:p>
    <w:p w:rsidR="003D6DBB" w:rsidRPr="003D6DBB" w:rsidRDefault="003D6DBB" w:rsidP="003D6DBB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oznakowanie:</w:t>
      </w:r>
    </w:p>
    <w:p w:rsidR="003D6DBB" w:rsidRPr="003D6DBB" w:rsidRDefault="003D6DBB" w:rsidP="003D6DBB">
      <w:pPr>
        <w:numPr>
          <w:ilvl w:val="0"/>
          <w:numId w:val="39"/>
        </w:numPr>
        <w:tabs>
          <w:tab w:val="clear" w:pos="2552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nadruk jednostronny wg załączonego projektu, </w:t>
      </w:r>
    </w:p>
    <w:p w:rsidR="003D6DBB" w:rsidRPr="003D6DBB" w:rsidRDefault="003D6DBB" w:rsidP="003D6DBB">
      <w:pPr>
        <w:numPr>
          <w:ilvl w:val="0"/>
          <w:numId w:val="39"/>
        </w:numPr>
        <w:tabs>
          <w:tab w:val="num" w:pos="851"/>
          <w:tab w:val="left" w:pos="993"/>
        </w:tabs>
        <w:suppressAutoHyphens w:val="0"/>
        <w:autoSpaceDE w:val="0"/>
        <w:autoSpaceDN w:val="0"/>
        <w:adjustRightInd w:val="0"/>
        <w:ind w:left="993" w:hanging="425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nadruk sublimacja </w:t>
      </w:r>
      <w:proofErr w:type="spellStart"/>
      <w:r w:rsidRPr="003D6DBB">
        <w:rPr>
          <w:rFonts w:ascii="Calibri" w:hAnsi="Calibri" w:cs="Calibri"/>
          <w:sz w:val="20"/>
          <w:szCs w:val="20"/>
        </w:rPr>
        <w:t>full</w:t>
      </w:r>
      <w:proofErr w:type="spellEnd"/>
      <w:r w:rsidRPr="003D6DB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D6DBB">
        <w:rPr>
          <w:rFonts w:ascii="Calibri" w:hAnsi="Calibri" w:cs="Calibri"/>
          <w:sz w:val="20"/>
          <w:szCs w:val="20"/>
        </w:rPr>
        <w:t>color</w:t>
      </w:r>
      <w:proofErr w:type="spellEnd"/>
      <w:r w:rsidRPr="003D6DBB">
        <w:rPr>
          <w:rFonts w:ascii="Calibri" w:hAnsi="Calibri" w:cs="Calibri"/>
          <w:sz w:val="20"/>
          <w:szCs w:val="20"/>
        </w:rPr>
        <w:t>,</w:t>
      </w:r>
    </w:p>
    <w:p w:rsidR="003D6DBB" w:rsidRPr="003D6DBB" w:rsidRDefault="003D6DBB" w:rsidP="003D6DBB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dane techniczne:</w:t>
      </w:r>
    </w:p>
    <w:p w:rsidR="003D6DBB" w:rsidRPr="003D6DBB" w:rsidRDefault="003D6DBB" w:rsidP="003D6DBB">
      <w:pPr>
        <w:numPr>
          <w:ilvl w:val="0"/>
          <w:numId w:val="40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rozmiar: 70 x 140 cm,</w:t>
      </w:r>
    </w:p>
    <w:p w:rsidR="003D6DBB" w:rsidRPr="003D6DBB" w:rsidRDefault="003D6DBB" w:rsidP="003D6DBB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materiał: hybrydowy, wewnętrzna strona bawełna, zewnętrzna strona </w:t>
      </w:r>
      <w:proofErr w:type="spellStart"/>
      <w:r w:rsidRPr="003D6DBB">
        <w:rPr>
          <w:rFonts w:ascii="Calibri" w:hAnsi="Calibri" w:cs="Calibri"/>
          <w:sz w:val="20"/>
          <w:szCs w:val="20"/>
        </w:rPr>
        <w:t>mikrofibra</w:t>
      </w:r>
      <w:proofErr w:type="spellEnd"/>
      <w:r w:rsidRPr="003D6DBB">
        <w:rPr>
          <w:rFonts w:ascii="Calibri" w:hAnsi="Calibri" w:cs="Calibri"/>
          <w:sz w:val="20"/>
          <w:szCs w:val="20"/>
        </w:rPr>
        <w:t xml:space="preserve"> welurowa,</w:t>
      </w:r>
    </w:p>
    <w:p w:rsidR="003D6DBB" w:rsidRPr="003D6DBB" w:rsidRDefault="003D6DBB" w:rsidP="003D6DBB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gramatura: 380 g/m2,</w:t>
      </w:r>
    </w:p>
    <w:p w:rsidR="003D6DBB" w:rsidRPr="003D6DBB" w:rsidRDefault="003D6DBB" w:rsidP="003D6DBB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pętelka/uchwyt do wieszania,</w:t>
      </w:r>
    </w:p>
    <w:p w:rsidR="003D6DBB" w:rsidRPr="003D6DBB" w:rsidRDefault="003D6DBB" w:rsidP="003D6DBB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opakowanie: pakowane w woreczek foliowy.</w:t>
      </w:r>
    </w:p>
    <w:p w:rsidR="00784B7E" w:rsidRPr="003D6DBB" w:rsidRDefault="00784B7E" w:rsidP="003D6DBB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Ilość: …………… sztuk.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</w:t>
      </w:r>
      <w:bookmarkStart w:id="0" w:name="_GoBack"/>
      <w:bookmarkEnd w:id="0"/>
      <w:r w:rsidRPr="00784B7E">
        <w:rPr>
          <w:rFonts w:ascii="Calibri" w:hAnsi="Calibri" w:cs="Calibri"/>
          <w:sz w:val="20"/>
          <w:szCs w:val="20"/>
        </w:rPr>
        <w:t>onania projekt przysłać do Zamawiającego w celu uzyskania jego akceptacji;</w:t>
      </w:r>
    </w:p>
    <w:p w:rsidR="00925029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784B7E">
        <w:rPr>
          <w:rFonts w:ascii="Calibri" w:hAnsi="Calibri" w:cs="Calibri"/>
          <w:sz w:val="20"/>
          <w:szCs w:val="20"/>
        </w:rPr>
        <w:t>proofów</w:t>
      </w:r>
      <w:proofErr w:type="spellEnd"/>
      <w:r w:rsidRPr="00784B7E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7C2C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7471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3B5388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33"/>
  </w:num>
  <w:num w:numId="5">
    <w:abstractNumId w:val="1"/>
  </w:num>
  <w:num w:numId="6">
    <w:abstractNumId w:val="9"/>
  </w:num>
  <w:num w:numId="7">
    <w:abstractNumId w:val="8"/>
  </w:num>
  <w:num w:numId="8">
    <w:abstractNumId w:val="38"/>
  </w:num>
  <w:num w:numId="9">
    <w:abstractNumId w:val="32"/>
  </w:num>
  <w:num w:numId="10">
    <w:abstractNumId w:val="37"/>
  </w:num>
  <w:num w:numId="11">
    <w:abstractNumId w:val="0"/>
  </w:num>
  <w:num w:numId="12">
    <w:abstractNumId w:val="17"/>
  </w:num>
  <w:num w:numId="13">
    <w:abstractNumId w:val="30"/>
  </w:num>
  <w:num w:numId="14">
    <w:abstractNumId w:val="19"/>
  </w:num>
  <w:num w:numId="15">
    <w:abstractNumId w:val="35"/>
  </w:num>
  <w:num w:numId="16">
    <w:abstractNumId w:val="2"/>
  </w:num>
  <w:num w:numId="17">
    <w:abstractNumId w:val="26"/>
  </w:num>
  <w:num w:numId="18">
    <w:abstractNumId w:val="25"/>
  </w:num>
  <w:num w:numId="19">
    <w:abstractNumId w:val="34"/>
  </w:num>
  <w:num w:numId="20">
    <w:abstractNumId w:val="39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6"/>
  </w:num>
  <w:num w:numId="26">
    <w:abstractNumId w:val="13"/>
  </w:num>
  <w:num w:numId="27">
    <w:abstractNumId w:val="31"/>
  </w:num>
  <w:num w:numId="28">
    <w:abstractNumId w:val="7"/>
  </w:num>
  <w:num w:numId="29">
    <w:abstractNumId w:val="14"/>
  </w:num>
  <w:num w:numId="30">
    <w:abstractNumId w:val="16"/>
  </w:num>
  <w:num w:numId="31">
    <w:abstractNumId w:val="27"/>
  </w:num>
  <w:num w:numId="32">
    <w:abstractNumId w:val="4"/>
  </w:num>
  <w:num w:numId="33">
    <w:abstractNumId w:val="22"/>
  </w:num>
  <w:num w:numId="34">
    <w:abstractNumId w:val="29"/>
  </w:num>
  <w:num w:numId="35">
    <w:abstractNumId w:val="5"/>
  </w:num>
  <w:num w:numId="36">
    <w:abstractNumId w:val="3"/>
  </w:num>
  <w:num w:numId="37">
    <w:abstractNumId w:val="12"/>
  </w:num>
  <w:num w:numId="38">
    <w:abstractNumId w:val="36"/>
  </w:num>
  <w:num w:numId="39">
    <w:abstractNumId w:val="2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1B164D"/>
    <w:rsid w:val="002727C8"/>
    <w:rsid w:val="002A7EE5"/>
    <w:rsid w:val="002B0077"/>
    <w:rsid w:val="003317EE"/>
    <w:rsid w:val="003D6DBB"/>
    <w:rsid w:val="00453EE6"/>
    <w:rsid w:val="004B0737"/>
    <w:rsid w:val="00784B7E"/>
    <w:rsid w:val="007A3E38"/>
    <w:rsid w:val="00810106"/>
    <w:rsid w:val="00816097"/>
    <w:rsid w:val="00925029"/>
    <w:rsid w:val="00C16A2B"/>
    <w:rsid w:val="00DC0605"/>
    <w:rsid w:val="00DE26CA"/>
    <w:rsid w:val="00DF3306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6259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azwaproduktuopz">
    <w:name w:val="nazwa produktu opz"/>
    <w:basedOn w:val="Normalny"/>
    <w:uiPriority w:val="99"/>
    <w:rsid w:val="003D6DBB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  <w:style w:type="paragraph" w:customStyle="1" w:styleId="wyliczanka">
    <w:name w:val="wyliczanka"/>
    <w:basedOn w:val="Normalny"/>
    <w:uiPriority w:val="99"/>
    <w:rsid w:val="003D6DBB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3D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2</cp:revision>
  <dcterms:created xsi:type="dcterms:W3CDTF">2024-10-03T09:55:00Z</dcterms:created>
  <dcterms:modified xsi:type="dcterms:W3CDTF">2024-10-03T09:55:00Z</dcterms:modified>
</cp:coreProperties>
</file>