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1848856897" w:edGrp="everyone"/>
      <w:r w:rsidR="00AC42CD" w:rsidRPr="00AC42CD">
        <w:rPr>
          <w:rFonts w:ascii="Times New Roman" w:hAnsi="Times New Roman" w:cs="Times New Roman"/>
          <w:sz w:val="24"/>
          <w:szCs w:val="24"/>
        </w:rPr>
        <w:t xml:space="preserve">Żywienie człowieka i </w:t>
      </w:r>
      <w:proofErr w:type="spellStart"/>
      <w:r w:rsidR="00AC42CD" w:rsidRPr="00AC42CD">
        <w:rPr>
          <w:rFonts w:ascii="Times New Roman" w:hAnsi="Times New Roman" w:cs="Times New Roman"/>
          <w:sz w:val="24"/>
          <w:szCs w:val="24"/>
        </w:rPr>
        <w:t>dietoterapia</w:t>
      </w:r>
      <w:permEnd w:id="1848856897"/>
      <w:proofErr w:type="spellEnd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Specjalność:</w:t>
      </w:r>
      <w:permStart w:id="281438538" w:edGrp="everyone"/>
      <w:r w:rsidRPr="005F11E7">
        <w:rPr>
          <w:rFonts w:ascii="Times New Roman" w:hAnsi="Times New Roman" w:cs="Times New Roman"/>
          <w:sz w:val="24"/>
          <w:szCs w:val="24"/>
        </w:rPr>
        <w:t xml:space="preserve"> </w:t>
      </w:r>
      <w:r w:rsidR="005935B4">
        <w:rPr>
          <w:rFonts w:ascii="Times New Roman" w:hAnsi="Times New Roman" w:cs="Times New Roman"/>
          <w:sz w:val="24"/>
          <w:szCs w:val="24"/>
        </w:rPr>
        <w:t xml:space="preserve"> </w:t>
      </w:r>
      <w:permEnd w:id="281438538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AC42CD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</w:t>
      </w:r>
      <w:r w:rsidR="001B18CC">
        <w:rPr>
          <w:rFonts w:ascii="Times New Roman" w:hAnsi="Times New Roman" w:cs="Times New Roman"/>
          <w:sz w:val="28"/>
          <w:szCs w:val="28"/>
        </w:rPr>
        <w:t>INŻYNIERSKA</w:t>
      </w:r>
    </w:p>
    <w:p w:rsidR="0010567B" w:rsidRDefault="0010567B"/>
    <w:p w:rsidR="0010567B" w:rsidRDefault="005935B4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069373416" w:edGrp="everyone"/>
      <w:r>
        <w:rPr>
          <w:rFonts w:ascii="Times New Roman" w:hAnsi="Times New Roman" w:cs="Times New Roman"/>
          <w:b/>
          <w:sz w:val="28"/>
          <w:szCs w:val="28"/>
        </w:rPr>
        <w:t>Nazwa pracy dyplomowej po polsku</w:t>
      </w:r>
    </w:p>
    <w:p w:rsidR="00791E5D" w:rsidRPr="006A7E0A" w:rsidRDefault="002E465F" w:rsidP="006A7E0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935B4">
        <w:rPr>
          <w:rFonts w:ascii="Times New Roman" w:hAnsi="Times New Roman" w:cs="Times New Roman"/>
          <w:sz w:val="28"/>
          <w:szCs w:val="28"/>
          <w:lang w:val="en-US"/>
        </w:rPr>
        <w:t>azwa</w:t>
      </w:r>
      <w:proofErr w:type="spellEnd"/>
      <w:r w:rsidR="00593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35B4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="00593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35B4">
        <w:rPr>
          <w:rFonts w:ascii="Times New Roman" w:hAnsi="Times New Roman" w:cs="Times New Roman"/>
          <w:sz w:val="28"/>
          <w:szCs w:val="28"/>
          <w:lang w:val="en-US"/>
        </w:rPr>
        <w:t>angielsku</w:t>
      </w:r>
      <w:proofErr w:type="spellEnd"/>
      <w:r w:rsidR="005935B4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5935B4" w:rsidRPr="005935B4">
        <w:rPr>
          <w:rFonts w:ascii="Times New Roman" w:hAnsi="Times New Roman" w:cs="Times New Roman"/>
          <w:sz w:val="28"/>
          <w:szCs w:val="28"/>
          <w:lang w:val="en-US"/>
        </w:rPr>
        <w:t>title in English</w:t>
      </w:r>
      <w:bookmarkStart w:id="0" w:name="_GoBack"/>
      <w:bookmarkEnd w:id="0"/>
    </w:p>
    <w:permEnd w:id="2069373416"/>
    <w:p w:rsidR="00791E5D" w:rsidRPr="001B18CC" w:rsidRDefault="00791E5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permStart w:id="1557150852" w:edGrp="everyone"/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Jan </w:t>
      </w:r>
      <w:r w:rsidR="005935B4">
        <w:rPr>
          <w:rFonts w:ascii="Times New Roman" w:eastAsia="Times New Roman" w:hAnsi="Times New Roman" w:cs="Times New Roman"/>
          <w:sz w:val="32"/>
          <w:szCs w:val="32"/>
          <w:lang w:eastAsia="pl-PL"/>
        </w:rPr>
        <w:t>Kowalski</w:t>
      </w:r>
    </w:p>
    <w:permEnd w:id="1557150852"/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982798752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982798752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napisana pod kierunkiem:</w:t>
      </w: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738918930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hab. n. biol. </w:t>
      </w:r>
      <w:r w:rsidR="005935B4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Mariusza Kasprzaka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UZ</w:t>
      </w:r>
    </w:p>
    <w:p w:rsidR="00791E5D" w:rsidRDefault="00791E5D" w:rsidP="0049725E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935B4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Katedrze</w:t>
      </w:r>
      <w:r w:rsidR="005935B4" w:rsidRPr="0059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Żywienia Człowieka i </w:t>
      </w:r>
      <w:proofErr w:type="spellStart"/>
      <w:r w:rsidR="005935B4" w:rsidRPr="005935B4">
        <w:rPr>
          <w:rFonts w:ascii="Times New Roman" w:eastAsia="Times New Roman" w:hAnsi="Times New Roman" w:cs="Times New Roman"/>
          <w:sz w:val="24"/>
          <w:szCs w:val="24"/>
          <w:lang w:eastAsia="pl-PL"/>
        </w:rPr>
        <w:t>Dietoterapii</w:t>
      </w:r>
      <w:proofErr w:type="spellEnd"/>
    </w:p>
    <w:permEnd w:id="738918930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60710023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60710023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1322541734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1322541734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LbnVlcw0p6AI/5pzug/poF/Cc0cM/Gzl0PinUV+JUkX6kqvtDKZcg1dsL2TwV1ikP7MB4h/S55f01CY+a0WOoA==" w:salt="n5Si/g+N0kGSS7EO/xkf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10567B"/>
    <w:rsid w:val="001B18CC"/>
    <w:rsid w:val="002E465F"/>
    <w:rsid w:val="0049725E"/>
    <w:rsid w:val="005935B4"/>
    <w:rsid w:val="005F11E7"/>
    <w:rsid w:val="006A7E0A"/>
    <w:rsid w:val="007204C2"/>
    <w:rsid w:val="00791E5D"/>
    <w:rsid w:val="00A611ED"/>
    <w:rsid w:val="00A8779C"/>
    <w:rsid w:val="00AA1131"/>
    <w:rsid w:val="00AC42CD"/>
    <w:rsid w:val="00B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3</cp:revision>
  <cp:lastPrinted>2023-05-18T08:47:00Z</cp:lastPrinted>
  <dcterms:created xsi:type="dcterms:W3CDTF">2023-05-24T08:41:00Z</dcterms:created>
  <dcterms:modified xsi:type="dcterms:W3CDTF">2023-05-24T08:51:00Z</dcterms:modified>
</cp:coreProperties>
</file>