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C8" w:rsidRPr="009252DA" w:rsidRDefault="002727C8" w:rsidP="00AB5F0B">
      <w:pPr>
        <w:spacing w:after="120"/>
        <w:ind w:left="284" w:hanging="284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9252DA">
        <w:rPr>
          <w:rFonts w:ascii="Calibri" w:hAnsi="Calibri" w:cs="Calibri"/>
          <w:b/>
          <w:color w:val="FF0000"/>
          <w:sz w:val="20"/>
          <w:szCs w:val="20"/>
        </w:rPr>
        <w:t xml:space="preserve">Twarda teczka </w:t>
      </w:r>
      <w:r>
        <w:rPr>
          <w:rFonts w:ascii="Calibri" w:hAnsi="Calibri" w:cs="Calibri"/>
          <w:b/>
          <w:color w:val="FF0000"/>
          <w:sz w:val="20"/>
          <w:szCs w:val="20"/>
        </w:rPr>
        <w:t xml:space="preserve">A-4 </w:t>
      </w:r>
      <w:r w:rsidRPr="009252DA">
        <w:rPr>
          <w:rFonts w:ascii="Calibri" w:hAnsi="Calibri" w:cs="Calibri"/>
          <w:b/>
          <w:color w:val="FF0000"/>
          <w:sz w:val="20"/>
          <w:szCs w:val="20"/>
        </w:rPr>
        <w:t>do dyplomów i pism</w:t>
      </w:r>
    </w:p>
    <w:p w:rsidR="002727C8" w:rsidRPr="009252DA" w:rsidRDefault="002727C8" w:rsidP="002727C8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Wymagania:</w:t>
      </w:r>
    </w:p>
    <w:p w:rsidR="002727C8" w:rsidRPr="009252DA" w:rsidRDefault="002727C8" w:rsidP="002727C8">
      <w:pPr>
        <w:pStyle w:val="Akapitzlist2"/>
        <w:numPr>
          <w:ilvl w:val="0"/>
          <w:numId w:val="19"/>
        </w:numPr>
        <w:tabs>
          <w:tab w:val="left" w:pos="567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oznaczenie: nadruk wg załączonego projektu (logo UZ)</w:t>
      </w:r>
      <w:r w:rsidR="00AB5F0B">
        <w:rPr>
          <w:rFonts w:ascii="Calibri" w:hAnsi="Calibri" w:cs="Calibri"/>
          <w:sz w:val="20"/>
          <w:szCs w:val="20"/>
        </w:rPr>
        <w:t>,</w:t>
      </w:r>
    </w:p>
    <w:p w:rsidR="002727C8" w:rsidRPr="009252DA" w:rsidRDefault="002727C8" w:rsidP="002727C8">
      <w:pPr>
        <w:pStyle w:val="Akapitzlist2"/>
        <w:numPr>
          <w:ilvl w:val="0"/>
          <w:numId w:val="19"/>
        </w:numPr>
        <w:tabs>
          <w:tab w:val="left" w:pos="567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dane techniczne:</w:t>
      </w:r>
    </w:p>
    <w:p w:rsidR="002727C8" w:rsidRPr="009252DA" w:rsidRDefault="002727C8" w:rsidP="002727C8">
      <w:pPr>
        <w:numPr>
          <w:ilvl w:val="0"/>
          <w:numId w:val="20"/>
        </w:numPr>
        <w:tabs>
          <w:tab w:val="left" w:pos="851"/>
        </w:tabs>
        <w:suppressAutoHyphens w:val="0"/>
        <w:ind w:left="851" w:hanging="284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A3+ do A4+, wymiar po złamaniu 310mm x 220mm</w:t>
      </w:r>
      <w:r w:rsidR="00AB5F0B">
        <w:rPr>
          <w:rFonts w:ascii="Calibri" w:hAnsi="Calibri" w:cs="Calibri"/>
          <w:sz w:val="20"/>
          <w:szCs w:val="20"/>
        </w:rPr>
        <w:t>,</w:t>
      </w:r>
    </w:p>
    <w:p w:rsidR="002727C8" w:rsidRPr="009252DA" w:rsidRDefault="002727C8" w:rsidP="002727C8">
      <w:pPr>
        <w:numPr>
          <w:ilvl w:val="0"/>
          <w:numId w:val="20"/>
        </w:numPr>
        <w:tabs>
          <w:tab w:val="left" w:pos="851"/>
        </w:tabs>
        <w:suppressAutoHyphens w:val="0"/>
        <w:ind w:left="851" w:hanging="284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tektura introligatorska lita, grubość 2 mm</w:t>
      </w:r>
      <w:r w:rsidR="00AB5F0B">
        <w:rPr>
          <w:rFonts w:ascii="Calibri" w:hAnsi="Calibri" w:cs="Calibri"/>
          <w:sz w:val="20"/>
          <w:szCs w:val="20"/>
        </w:rPr>
        <w:t>,</w:t>
      </w:r>
    </w:p>
    <w:p w:rsidR="002727C8" w:rsidRPr="009252DA" w:rsidRDefault="002727C8" w:rsidP="002727C8">
      <w:pPr>
        <w:numPr>
          <w:ilvl w:val="0"/>
          <w:numId w:val="20"/>
        </w:numPr>
        <w:tabs>
          <w:tab w:val="left" w:pos="851"/>
        </w:tabs>
        <w:suppressAutoHyphens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okleina introligatorska powlekana PCV fakturowana, kolor srebrny (np. oprawa srebrna E340/M Madera) - do uzgodnienia</w:t>
      </w:r>
      <w:r w:rsidR="00AB5F0B">
        <w:rPr>
          <w:rFonts w:ascii="Calibri" w:hAnsi="Calibri" w:cs="Calibri"/>
          <w:sz w:val="20"/>
          <w:szCs w:val="20"/>
        </w:rPr>
        <w:t>,</w:t>
      </w:r>
    </w:p>
    <w:p w:rsidR="002727C8" w:rsidRPr="009252DA" w:rsidRDefault="002727C8" w:rsidP="002727C8">
      <w:pPr>
        <w:numPr>
          <w:ilvl w:val="0"/>
          <w:numId w:val="20"/>
        </w:numPr>
        <w:tabs>
          <w:tab w:val="left" w:pos="851"/>
        </w:tabs>
        <w:suppressAutoHyphens w:val="0"/>
        <w:ind w:left="851" w:hanging="284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napis (logotyp UZ) srebrzony matrycowo (tłoczony)</w:t>
      </w:r>
      <w:r w:rsidR="00AB5F0B">
        <w:rPr>
          <w:rFonts w:ascii="Calibri" w:hAnsi="Calibri" w:cs="Calibri"/>
          <w:sz w:val="20"/>
          <w:szCs w:val="20"/>
        </w:rPr>
        <w:t>,</w:t>
      </w:r>
    </w:p>
    <w:p w:rsidR="002727C8" w:rsidRPr="009252DA" w:rsidRDefault="002727C8" w:rsidP="002727C8">
      <w:pPr>
        <w:numPr>
          <w:ilvl w:val="0"/>
          <w:numId w:val="20"/>
        </w:numPr>
        <w:tabs>
          <w:tab w:val="left" w:pos="851"/>
        </w:tabs>
        <w:suppressAutoHyphens w:val="0"/>
        <w:ind w:left="851" w:hanging="284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wyklejka papierowa w kolorze białym</w:t>
      </w:r>
      <w:r w:rsidR="00AB5F0B">
        <w:rPr>
          <w:rFonts w:ascii="Calibri" w:hAnsi="Calibri" w:cs="Calibri"/>
          <w:sz w:val="20"/>
          <w:szCs w:val="20"/>
        </w:rPr>
        <w:t>,</w:t>
      </w:r>
    </w:p>
    <w:p w:rsidR="002727C8" w:rsidRPr="009252DA" w:rsidRDefault="002727C8" w:rsidP="002727C8">
      <w:pPr>
        <w:numPr>
          <w:ilvl w:val="0"/>
          <w:numId w:val="20"/>
        </w:numPr>
        <w:tabs>
          <w:tab w:val="left" w:pos="851"/>
        </w:tabs>
        <w:suppressAutoHyphens w:val="0"/>
        <w:ind w:left="851" w:hanging="284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sznurek ozdobny, kolor biało-czerwony</w:t>
      </w:r>
      <w:r w:rsidR="00AB5F0B">
        <w:rPr>
          <w:rFonts w:ascii="Calibri" w:hAnsi="Calibri" w:cs="Calibri"/>
          <w:sz w:val="20"/>
          <w:szCs w:val="20"/>
        </w:rPr>
        <w:t>,</w:t>
      </w:r>
    </w:p>
    <w:p w:rsidR="002727C8" w:rsidRPr="009252DA" w:rsidRDefault="002727C8" w:rsidP="002727C8">
      <w:pPr>
        <w:numPr>
          <w:ilvl w:val="0"/>
          <w:numId w:val="20"/>
        </w:numPr>
        <w:tabs>
          <w:tab w:val="left" w:pos="851"/>
        </w:tabs>
        <w:suppressAutoHyphens w:val="0"/>
        <w:ind w:left="851" w:hanging="284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narożnik przytrzymujący dokument, pasek  w kolorze okleiny grubości ok 8 mm</w:t>
      </w:r>
      <w:r w:rsidR="00520029">
        <w:rPr>
          <w:rFonts w:ascii="Calibri" w:hAnsi="Calibri" w:cs="Calibri"/>
          <w:sz w:val="20"/>
          <w:szCs w:val="20"/>
        </w:rPr>
        <w:t>.</w:t>
      </w:r>
    </w:p>
    <w:p w:rsidR="002727C8" w:rsidRPr="009252DA" w:rsidRDefault="002727C8" w:rsidP="002727C8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Pr="009252DA">
        <w:rPr>
          <w:rFonts w:ascii="Calibri" w:hAnsi="Calibri" w:cs="Calibri"/>
          <w:sz w:val="20"/>
          <w:szCs w:val="20"/>
        </w:rPr>
        <w:t xml:space="preserve">lość: </w:t>
      </w:r>
      <w:r>
        <w:rPr>
          <w:rFonts w:ascii="Calibri" w:hAnsi="Calibri" w:cs="Calibri"/>
          <w:sz w:val="20"/>
          <w:szCs w:val="20"/>
        </w:rPr>
        <w:t>…….</w:t>
      </w:r>
      <w:r w:rsidRPr="009252DA">
        <w:rPr>
          <w:rFonts w:ascii="Calibri" w:hAnsi="Calibri" w:cs="Calibri"/>
          <w:sz w:val="20"/>
          <w:szCs w:val="20"/>
        </w:rPr>
        <w:t xml:space="preserve"> sztuk. </w:t>
      </w:r>
    </w:p>
    <w:p w:rsidR="002727C8" w:rsidRPr="009252DA" w:rsidRDefault="002727C8" w:rsidP="002727C8">
      <w:pPr>
        <w:pStyle w:val="Akapitzlist2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AB5F0B" w:rsidRDefault="00AB5F0B" w:rsidP="00AB5F0B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UWAGA:</w:t>
      </w:r>
    </w:p>
    <w:p w:rsidR="00AB5F0B" w:rsidRDefault="00AB5F0B" w:rsidP="00AB5F0B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AB5F0B" w:rsidRDefault="00AB5F0B" w:rsidP="00AB5F0B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przysłać projekt do Zamawiającego w celu uzyskania jego akceptacji,</w:t>
      </w:r>
    </w:p>
    <w:p w:rsidR="00AB5F0B" w:rsidRDefault="00AB5F0B" w:rsidP="00AB5F0B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przysłać na adres Zamawiającego fizyczny egzemplarz próbny (proof), w celu uzyskania jego akceptacji przed zleceniem produkcji. Zamawiający zastrzega sobie możliwość otrzymania trzech </w:t>
      </w:r>
      <w:proofErr w:type="spellStart"/>
      <w:r>
        <w:rPr>
          <w:rFonts w:ascii="Calibri" w:hAnsi="Calibri" w:cs="Calibri"/>
          <w:sz w:val="20"/>
          <w:szCs w:val="20"/>
        </w:rPr>
        <w:t>proofów</w:t>
      </w:r>
      <w:proofErr w:type="spellEnd"/>
      <w:r>
        <w:rPr>
          <w:rFonts w:ascii="Calibri" w:hAnsi="Calibri" w:cs="Calibri"/>
          <w:sz w:val="20"/>
          <w:szCs w:val="20"/>
        </w:rPr>
        <w:t>, jeśli wcześniejsze nie będą spełniały oczekiwań Zamawiającego.</w:t>
      </w:r>
    </w:p>
    <w:p w:rsidR="004B0737" w:rsidRPr="002727C8" w:rsidRDefault="004B0737" w:rsidP="00AB5F0B">
      <w:pPr>
        <w:autoSpaceDE w:val="0"/>
        <w:autoSpaceDN w:val="0"/>
        <w:adjustRightInd w:val="0"/>
        <w:jc w:val="both"/>
      </w:pPr>
    </w:p>
    <w:sectPr w:rsidR="004B0737" w:rsidRPr="00272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0155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3026B0"/>
    <w:multiLevelType w:val="hybridMultilevel"/>
    <w:tmpl w:val="B4F6B676"/>
    <w:lvl w:ilvl="0" w:tplc="5328A7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8677B4"/>
    <w:multiLevelType w:val="hybridMultilevel"/>
    <w:tmpl w:val="01A42D0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76C456F"/>
    <w:multiLevelType w:val="hybridMultilevel"/>
    <w:tmpl w:val="0C60161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FB819A6"/>
    <w:multiLevelType w:val="hybridMultilevel"/>
    <w:tmpl w:val="393C110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6"/>
  </w:num>
  <w:num w:numId="5">
    <w:abstractNumId w:val="1"/>
  </w:num>
  <w:num w:numId="6">
    <w:abstractNumId w:val="5"/>
  </w:num>
  <w:num w:numId="7">
    <w:abstractNumId w:val="4"/>
  </w:num>
  <w:num w:numId="8">
    <w:abstractNumId w:val="20"/>
  </w:num>
  <w:num w:numId="9">
    <w:abstractNumId w:val="15"/>
  </w:num>
  <w:num w:numId="10">
    <w:abstractNumId w:val="19"/>
  </w:num>
  <w:num w:numId="11">
    <w:abstractNumId w:val="0"/>
  </w:num>
  <w:num w:numId="12">
    <w:abstractNumId w:val="8"/>
  </w:num>
  <w:num w:numId="13">
    <w:abstractNumId w:val="14"/>
  </w:num>
  <w:num w:numId="14">
    <w:abstractNumId w:val="9"/>
  </w:num>
  <w:num w:numId="15">
    <w:abstractNumId w:val="18"/>
  </w:num>
  <w:num w:numId="16">
    <w:abstractNumId w:val="2"/>
  </w:num>
  <w:num w:numId="17">
    <w:abstractNumId w:val="13"/>
  </w:num>
  <w:num w:numId="18">
    <w:abstractNumId w:val="12"/>
  </w:num>
  <w:num w:numId="19">
    <w:abstractNumId w:val="17"/>
  </w:num>
  <w:num w:numId="20">
    <w:abstractNumId w:val="21"/>
  </w:num>
  <w:num w:numId="21">
    <w:abstractNumId w:val="1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CA"/>
    <w:rsid w:val="000E32F7"/>
    <w:rsid w:val="002727C8"/>
    <w:rsid w:val="002A7EE5"/>
    <w:rsid w:val="004B0737"/>
    <w:rsid w:val="00520029"/>
    <w:rsid w:val="007A3E38"/>
    <w:rsid w:val="00810106"/>
    <w:rsid w:val="00AB5F0B"/>
    <w:rsid w:val="00C16A2B"/>
    <w:rsid w:val="00DE26CA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Lucyna Andrzejewska</cp:lastModifiedBy>
  <cp:revision>4</cp:revision>
  <dcterms:created xsi:type="dcterms:W3CDTF">2020-02-05T12:44:00Z</dcterms:created>
  <dcterms:modified xsi:type="dcterms:W3CDTF">2022-11-16T12:14:00Z</dcterms:modified>
</cp:coreProperties>
</file>